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EA" w:rsidRPr="000F21A5" w:rsidRDefault="00C027EA" w:rsidP="000F21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0F21A5">
        <w:rPr>
          <w:rFonts w:cstheme="minorHAnsi"/>
          <w:b/>
          <w:color w:val="365F91" w:themeColor="accent1" w:themeShade="BF"/>
          <w:sz w:val="40"/>
          <w:szCs w:val="40"/>
        </w:rPr>
        <w:t>COMO FIRMAR DIGITALMENTE UN DOCUMENTO</w:t>
      </w:r>
      <w:r w:rsidR="008415CB" w:rsidRPr="000F21A5">
        <w:rPr>
          <w:rFonts w:cstheme="minorHAnsi"/>
          <w:b/>
          <w:color w:val="365F91" w:themeColor="accent1" w:themeShade="BF"/>
          <w:sz w:val="40"/>
          <w:szCs w:val="40"/>
        </w:rPr>
        <w:t xml:space="preserve"> </w:t>
      </w:r>
      <w:r w:rsidRPr="000F21A5">
        <w:rPr>
          <w:rFonts w:cstheme="minorHAnsi"/>
          <w:b/>
          <w:color w:val="365F91" w:themeColor="accent1" w:themeShade="BF"/>
          <w:sz w:val="40"/>
          <w:szCs w:val="40"/>
        </w:rPr>
        <w:t>ELECTRONICO EN LA PLATAFORMA DE FIRMA DIGITAL REMOTA</w:t>
      </w:r>
    </w:p>
    <w:p w:rsidR="00C027EA" w:rsidRDefault="00C027EA" w:rsidP="00C027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027EA" w:rsidRDefault="00C027EA" w:rsidP="00C027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027EA" w:rsidRPr="000F21A5" w:rsidRDefault="00C027EA" w:rsidP="00C027E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8"/>
          <w:sz w:val="24"/>
          <w:szCs w:val="24"/>
        </w:rPr>
      </w:pPr>
      <w:r w:rsidRPr="000F21A5">
        <w:rPr>
          <w:rFonts w:cstheme="minorHAnsi"/>
          <w:sz w:val="24"/>
          <w:szCs w:val="24"/>
        </w:rPr>
        <w:t xml:space="preserve">La Plataforma de Firma Digital Remota te permite firmar digitalmente documentos en </w:t>
      </w: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formato PDF</w:t>
      </w:r>
      <w:r w:rsidRPr="000F21A5">
        <w:rPr>
          <w:rFonts w:cstheme="minorHAnsi"/>
          <w:color w:val="000008"/>
          <w:sz w:val="24"/>
          <w:szCs w:val="24"/>
        </w:rPr>
        <w:t>.</w:t>
      </w:r>
    </w:p>
    <w:p w:rsidR="00C027EA" w:rsidRPr="000F21A5" w:rsidRDefault="00C027EA" w:rsidP="00C027E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8"/>
          <w:sz w:val="24"/>
          <w:szCs w:val="24"/>
        </w:rPr>
      </w:pPr>
    </w:p>
    <w:p w:rsidR="00C027EA" w:rsidRPr="000F21A5" w:rsidRDefault="00C027EA" w:rsidP="00C027E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8"/>
          <w:sz w:val="24"/>
          <w:szCs w:val="24"/>
        </w:rPr>
      </w:pPr>
      <w:r w:rsidRPr="000F21A5">
        <w:rPr>
          <w:rFonts w:cstheme="minorHAnsi"/>
          <w:color w:val="000008"/>
          <w:sz w:val="24"/>
          <w:szCs w:val="24"/>
        </w:rPr>
        <w:t xml:space="preserve">Para visualizar este tipo de archivos debés instalar, por única vez, el </w:t>
      </w:r>
      <w:r w:rsidRPr="000F21A5">
        <w:rPr>
          <w:rFonts w:cstheme="minorHAnsi"/>
          <w:color w:val="365F91" w:themeColor="accent1" w:themeShade="BF"/>
          <w:sz w:val="24"/>
          <w:szCs w:val="24"/>
        </w:rPr>
        <w:t xml:space="preserve">ADOBE ACROBAT READER DC </w:t>
      </w:r>
      <w:r w:rsidRPr="000F21A5">
        <w:rPr>
          <w:rFonts w:cstheme="minorHAnsi"/>
          <w:color w:val="000008"/>
          <w:sz w:val="24"/>
          <w:szCs w:val="24"/>
        </w:rPr>
        <w:t>en tu dispositivo.</w:t>
      </w:r>
    </w:p>
    <w:p w:rsidR="00C027EA" w:rsidRPr="000F21A5" w:rsidRDefault="00C027EA" w:rsidP="00C027E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8"/>
          <w:sz w:val="24"/>
          <w:szCs w:val="24"/>
        </w:rPr>
      </w:pPr>
    </w:p>
    <w:p w:rsidR="005507E2" w:rsidRDefault="00C027EA" w:rsidP="00C027EA">
      <w:pPr>
        <w:rPr>
          <w:rFonts w:ascii="Roboto-Light" w:hAnsi="Roboto-Light" w:cs="Roboto-Light"/>
          <w:color w:val="000008"/>
          <w:sz w:val="24"/>
          <w:szCs w:val="24"/>
        </w:rPr>
      </w:pP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1</w:t>
      </w:r>
      <w:r w:rsidRPr="000F21A5">
        <w:rPr>
          <w:rFonts w:cstheme="minorHAnsi"/>
          <w:color w:val="000008"/>
          <w:sz w:val="24"/>
          <w:szCs w:val="24"/>
        </w:rPr>
        <w:t xml:space="preserve"> - Ingresá al </w:t>
      </w: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Firmador</w:t>
      </w:r>
      <w:r w:rsidRPr="000F21A5">
        <w:rPr>
          <w:rFonts w:cstheme="minorHAnsi"/>
          <w:b/>
          <w:color w:val="4EFBFA"/>
          <w:sz w:val="24"/>
          <w:szCs w:val="24"/>
        </w:rPr>
        <w:t xml:space="preserve"> </w:t>
      </w:r>
      <w:r w:rsidRPr="000F21A5">
        <w:rPr>
          <w:rFonts w:cstheme="minorHAnsi"/>
          <w:sz w:val="24"/>
          <w:szCs w:val="24"/>
        </w:rPr>
        <w:t>desde la plataforma</w:t>
      </w:r>
      <w:r w:rsidRPr="000F21A5">
        <w:rPr>
          <w:rFonts w:cstheme="minorHAnsi"/>
          <w:b/>
          <w:color w:val="4EFBFA"/>
          <w:sz w:val="24"/>
          <w:szCs w:val="24"/>
        </w:rPr>
        <w:t xml:space="preserve"> </w:t>
      </w:r>
      <w:hyperlink r:id="rId5" w:history="1">
        <w:r w:rsidR="000F21A5" w:rsidRPr="004D2E5B">
          <w:rPr>
            <w:rStyle w:val="Hipervnculo"/>
            <w:rFonts w:cstheme="minorHAnsi"/>
            <w:b/>
            <w:sz w:val="24"/>
            <w:szCs w:val="24"/>
          </w:rPr>
          <w:t>https://firmar.gob.ar/firmador</w:t>
        </w:r>
      </w:hyperlink>
      <w:r w:rsidRPr="000F21A5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r w:rsidRPr="000F21A5">
        <w:rPr>
          <w:rFonts w:cstheme="minorHAnsi"/>
          <w:sz w:val="24"/>
          <w:szCs w:val="24"/>
        </w:rPr>
        <w:t>con tu Nº de</w:t>
      </w:r>
      <w:r w:rsidRPr="000F21A5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r w:rsidRPr="000F21A5">
        <w:rPr>
          <w:rFonts w:cstheme="minorHAnsi"/>
          <w:color w:val="000008"/>
          <w:sz w:val="24"/>
          <w:szCs w:val="24"/>
        </w:rPr>
        <w:t xml:space="preserve">CUIL y la contraseña que generaste como primer código de autenticación, y hacé clic en </w:t>
      </w: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Acceder</w:t>
      </w:r>
      <w:r>
        <w:rPr>
          <w:rFonts w:ascii="Roboto-Light" w:hAnsi="Roboto-Light" w:cs="Roboto-Light"/>
          <w:color w:val="000008"/>
          <w:sz w:val="24"/>
          <w:szCs w:val="24"/>
        </w:rPr>
        <w:t>.</w:t>
      </w:r>
    </w:p>
    <w:p w:rsidR="00C027EA" w:rsidRDefault="00C027EA" w:rsidP="00C027EA">
      <w:pPr>
        <w:rPr>
          <w:rFonts w:ascii="Roboto-Light" w:hAnsi="Roboto-Light" w:cs="Roboto-Light"/>
          <w:color w:val="000008"/>
          <w:sz w:val="24"/>
          <w:szCs w:val="24"/>
        </w:rPr>
      </w:pPr>
    </w:p>
    <w:p w:rsidR="00C027EA" w:rsidRDefault="00222E68" w:rsidP="00C027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2549525</wp:posOffset>
                </wp:positionV>
                <wp:extent cx="704850" cy="0"/>
                <wp:effectExtent l="19050" t="86995" r="28575" b="939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6pt;margin-top:200.75pt;width:5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" strokecolor="red" strokeweight="3pt">
                <v:stroke endarrow="block"/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1501775</wp:posOffset>
                </wp:positionV>
                <wp:extent cx="704850" cy="0"/>
                <wp:effectExtent l="19050" t="86995" r="28575" b="939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.75pt;margin-top:118.25pt;width:5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" strokecolor="red" strokeweight="3pt">
                <v:stroke endarrow="block"/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2082800</wp:posOffset>
                </wp:positionV>
                <wp:extent cx="704850" cy="0"/>
                <wp:effectExtent l="19050" t="86995" r="28575" b="939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.75pt;margin-top:164pt;width: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" strokecolor="red" strokeweight="3pt">
                <v:stroke endarrow="block"/>
                <v:shadow color="#243f60 [1604]" opacity=".5" offset="1pt"/>
              </v:shape>
            </w:pict>
          </mc:Fallback>
        </mc:AlternateContent>
      </w:r>
      <w:r w:rsidR="00C027EA" w:rsidRPr="00C027EA">
        <w:rPr>
          <w:noProof/>
        </w:rPr>
        <w:drawing>
          <wp:inline distT="0" distB="0" distL="0" distR="0">
            <wp:extent cx="4048125" cy="3206494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0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7A" w:rsidRDefault="00807C7A" w:rsidP="00C027EA"/>
    <w:p w:rsidR="00C027EA" w:rsidRPr="000F21A5" w:rsidRDefault="00C027EA" w:rsidP="00C027E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8"/>
          <w:sz w:val="24"/>
          <w:szCs w:val="24"/>
        </w:rPr>
      </w:pP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2 -</w:t>
      </w:r>
      <w:r w:rsidRPr="000F21A5">
        <w:rPr>
          <w:rFonts w:cstheme="minorHAnsi"/>
          <w:b/>
          <w:color w:val="365F91" w:themeColor="accent1" w:themeShade="BF"/>
          <w:sz w:val="40"/>
          <w:szCs w:val="40"/>
        </w:rPr>
        <w:t xml:space="preserve"> </w:t>
      </w:r>
      <w:r w:rsidRPr="000F21A5">
        <w:rPr>
          <w:rFonts w:cstheme="minorHAnsi"/>
          <w:color w:val="000008"/>
          <w:sz w:val="24"/>
          <w:szCs w:val="24"/>
        </w:rPr>
        <w:t xml:space="preserve">A continuación, ingresa el segundo código de autenticación, la OTP (One Time Password) que podrás obtener desde la </w:t>
      </w: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aplicación OTP</w:t>
      </w:r>
      <w:r w:rsidRPr="000F21A5">
        <w:rPr>
          <w:rFonts w:cstheme="minorHAnsi"/>
          <w:color w:val="000008"/>
          <w:sz w:val="24"/>
          <w:szCs w:val="24"/>
        </w:rPr>
        <w:t xml:space="preserve"> descargada en tu teléfono inteligente. </w:t>
      </w:r>
    </w:p>
    <w:p w:rsidR="00C027EA" w:rsidRPr="000F21A5" w:rsidRDefault="00C027EA" w:rsidP="00C027E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8"/>
          <w:sz w:val="24"/>
          <w:szCs w:val="24"/>
        </w:rPr>
      </w:pPr>
    </w:p>
    <w:p w:rsidR="00C027EA" w:rsidRPr="000F21A5" w:rsidRDefault="00C027EA" w:rsidP="00C027E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8"/>
          <w:sz w:val="24"/>
          <w:szCs w:val="24"/>
        </w:rPr>
      </w:pPr>
      <w:r w:rsidRPr="000F21A5">
        <w:rPr>
          <w:rFonts w:cstheme="minorHAnsi"/>
          <w:color w:val="000008"/>
          <w:sz w:val="24"/>
          <w:szCs w:val="24"/>
        </w:rPr>
        <w:t xml:space="preserve">Luego, hace clic en </w:t>
      </w: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Acceder.</w:t>
      </w:r>
    </w:p>
    <w:p w:rsidR="00C027EA" w:rsidRPr="000F21A5" w:rsidRDefault="00C027EA" w:rsidP="00C027E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8"/>
          <w:sz w:val="24"/>
          <w:szCs w:val="24"/>
        </w:rPr>
      </w:pPr>
    </w:p>
    <w:p w:rsidR="00C027EA" w:rsidRPr="000F21A5" w:rsidRDefault="00C027EA" w:rsidP="00C027E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8"/>
          <w:sz w:val="24"/>
          <w:szCs w:val="24"/>
        </w:rPr>
      </w:pPr>
      <w:r w:rsidRPr="000F21A5">
        <w:rPr>
          <w:rFonts w:cstheme="minorHAnsi"/>
          <w:color w:val="000008"/>
          <w:sz w:val="24"/>
          <w:szCs w:val="24"/>
        </w:rPr>
        <w:t>Recordá que las contraseñas OTP son temporales, por lo tanto las mismas se renuevan cada 15 segundos.</w:t>
      </w:r>
    </w:p>
    <w:p w:rsidR="00C027EA" w:rsidRDefault="00222E68" w:rsidP="00C027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2209800</wp:posOffset>
                </wp:positionV>
                <wp:extent cx="704850" cy="0"/>
                <wp:effectExtent l="19050" t="85725" r="28575" b="857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8.5pt;margin-top:174pt;width:5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" strokecolor="red" strokeweight="3pt">
                <v:stroke endarrow="block"/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1743075</wp:posOffset>
                </wp:positionV>
                <wp:extent cx="704850" cy="0"/>
                <wp:effectExtent l="19050" t="85725" r="28575" b="857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.75pt;margin-top:137.25pt;width:5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" strokecolor="red" strokeweight="3pt">
                <v:stroke endarrow="block"/>
                <v:shadow color="#243f60 [1604]" opacity=".5" offset="1pt"/>
              </v:shape>
            </w:pict>
          </mc:Fallback>
        </mc:AlternateContent>
      </w:r>
      <w:r w:rsidR="00C027EA" w:rsidRPr="00C027EA">
        <w:rPr>
          <w:noProof/>
        </w:rPr>
        <w:drawing>
          <wp:inline distT="0" distB="0" distL="0" distR="0">
            <wp:extent cx="4676775" cy="3173278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68" cy="317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EA" w:rsidRDefault="00C027EA" w:rsidP="00C027EA"/>
    <w:p w:rsidR="00FF5584" w:rsidRPr="000F21A5" w:rsidRDefault="00FF5584" w:rsidP="00FF5584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</w:rPr>
      </w:pP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3 -</w:t>
      </w:r>
      <w:r w:rsidRPr="000F21A5">
        <w:rPr>
          <w:rFonts w:cstheme="minorHAnsi"/>
          <w:b/>
          <w:color w:val="365F91" w:themeColor="accent1" w:themeShade="BF"/>
          <w:sz w:val="40"/>
          <w:szCs w:val="40"/>
        </w:rPr>
        <w:t xml:space="preserve"> </w:t>
      </w:r>
      <w:r w:rsidRPr="000F21A5">
        <w:rPr>
          <w:rFonts w:cstheme="minorHAnsi"/>
          <w:color w:val="000008"/>
          <w:sz w:val="24"/>
          <w:szCs w:val="24"/>
        </w:rPr>
        <w:t xml:space="preserve">Desde la opción </w:t>
      </w: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Firmar Documento</w:t>
      </w:r>
      <w:r w:rsidRPr="000F21A5">
        <w:rPr>
          <w:rFonts w:cstheme="minorHAnsi"/>
          <w:color w:val="000008"/>
          <w:sz w:val="24"/>
          <w:szCs w:val="24"/>
        </w:rPr>
        <w:t xml:space="preserve">, hacé clic en </w:t>
      </w: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Subir Documentos</w:t>
      </w:r>
      <w:r w:rsidRPr="000F21A5">
        <w:rPr>
          <w:rFonts w:cstheme="minorHAnsi"/>
          <w:color w:val="000008"/>
          <w:sz w:val="24"/>
          <w:szCs w:val="24"/>
        </w:rPr>
        <w:t xml:space="preserve"> y seleccioná el archivo PDF que querés firmar digitalmente. Luego, ingresá el tercer método de autenticación, es decir, tu </w:t>
      </w: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PIN</w:t>
      </w:r>
      <w:r w:rsidRPr="000F21A5">
        <w:rPr>
          <w:rFonts w:cstheme="minorHAnsi"/>
          <w:color w:val="000008"/>
          <w:sz w:val="24"/>
          <w:szCs w:val="24"/>
        </w:rPr>
        <w:t xml:space="preserve"> y hacé clic en el botón </w:t>
      </w: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Firmar.</w:t>
      </w:r>
    </w:p>
    <w:p w:rsidR="00FF5584" w:rsidRDefault="00FF5584" w:rsidP="00C027EA"/>
    <w:p w:rsidR="00FF5584" w:rsidRDefault="00946242" w:rsidP="00C027EA">
      <w:r>
        <w:rPr>
          <w:noProof/>
        </w:rPr>
        <w:drawing>
          <wp:inline distT="0" distB="0" distL="0" distR="0">
            <wp:extent cx="5724525" cy="2409825"/>
            <wp:effectExtent l="19050" t="0" r="9525" b="0"/>
            <wp:docPr id="2" name="Imagen 1" descr="C:\Users\marie\Videos\Firma 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Videos\Firma 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42" w:rsidRDefault="00946242" w:rsidP="00C027EA"/>
    <w:p w:rsidR="00946242" w:rsidRPr="000F21A5" w:rsidRDefault="00946242" w:rsidP="00946242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</w:rPr>
      </w:pP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4 -</w:t>
      </w:r>
      <w:r w:rsidRPr="000F21A5">
        <w:rPr>
          <w:rFonts w:cstheme="minorHAnsi"/>
          <w:b/>
          <w:color w:val="365F91" w:themeColor="accent1" w:themeShade="BF"/>
          <w:sz w:val="40"/>
          <w:szCs w:val="40"/>
        </w:rPr>
        <w:t xml:space="preserve"> </w:t>
      </w:r>
      <w:r w:rsidRPr="000F21A5">
        <w:rPr>
          <w:rFonts w:cstheme="minorHAnsi"/>
          <w:color w:val="000008"/>
          <w:sz w:val="24"/>
          <w:szCs w:val="24"/>
        </w:rPr>
        <w:t xml:space="preserve">Desde la plataforma obtendrás una previsualización del documento. Para que el mismo sea firmado, </w:t>
      </w: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deberás hacer clic en Descargar Documento</w:t>
      </w:r>
      <w:r w:rsidRPr="000F21A5">
        <w:rPr>
          <w:rFonts w:cstheme="minorHAnsi"/>
          <w:color w:val="000008"/>
          <w:sz w:val="24"/>
          <w:szCs w:val="24"/>
        </w:rPr>
        <w:t xml:space="preserve">. Es decir, la firma se realiza al momento de descargar el archivo. Por ello, </w:t>
      </w:r>
      <w:r w:rsidRPr="000F21A5">
        <w:rPr>
          <w:rFonts w:cstheme="minorHAnsi"/>
          <w:b/>
          <w:color w:val="365F91" w:themeColor="accent1" w:themeShade="BF"/>
          <w:sz w:val="24"/>
          <w:szCs w:val="24"/>
        </w:rPr>
        <w:t>si no lo descargás, el mismo no quedará firmado.</w:t>
      </w:r>
    </w:p>
    <w:p w:rsidR="00946242" w:rsidRDefault="00946242" w:rsidP="009462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946242" w:rsidRDefault="00946242" w:rsidP="009462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946242" w:rsidRDefault="00946242" w:rsidP="009462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946242" w:rsidRDefault="00807C7A" w:rsidP="00807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noProof/>
          <w:color w:val="365F91" w:themeColor="accent1" w:themeShade="BF"/>
          <w:sz w:val="24"/>
          <w:szCs w:val="24"/>
        </w:rPr>
        <w:lastRenderedPageBreak/>
        <w:drawing>
          <wp:inline distT="0" distB="0" distL="0" distR="0">
            <wp:extent cx="5200650" cy="2879224"/>
            <wp:effectExtent l="19050" t="0" r="0" b="0"/>
            <wp:docPr id="4" name="Imagen 2" descr="C:\Users\marie\Videos\Firma 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\Videos\Firma 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713" cy="288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7A" w:rsidRDefault="00807C7A" w:rsidP="00807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807C7A" w:rsidRDefault="00807C7A" w:rsidP="00807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807C7A" w:rsidRDefault="00807C7A" w:rsidP="00807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807C7A" w:rsidRDefault="00807C7A" w:rsidP="00807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807C7A" w:rsidRPr="00807C7A" w:rsidRDefault="00807C7A" w:rsidP="00807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sectPr w:rsidR="00807C7A" w:rsidRPr="00807C7A" w:rsidSect="008415C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60"/>
    <w:rsid w:val="00072AF5"/>
    <w:rsid w:val="000F21A5"/>
    <w:rsid w:val="00222E68"/>
    <w:rsid w:val="003A6A23"/>
    <w:rsid w:val="005507E2"/>
    <w:rsid w:val="006C7365"/>
    <w:rsid w:val="00807C7A"/>
    <w:rsid w:val="008415CB"/>
    <w:rsid w:val="00946242"/>
    <w:rsid w:val="009C0555"/>
    <w:rsid w:val="00C027EA"/>
    <w:rsid w:val="00D27210"/>
    <w:rsid w:val="00E06A60"/>
    <w:rsid w:val="00E863E9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7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7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firmar.gob.ar/firmad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Sernaglia</dc:creator>
  <cp:lastModifiedBy>Maria Cristina Flores</cp:lastModifiedBy>
  <cp:revision>2</cp:revision>
  <dcterms:created xsi:type="dcterms:W3CDTF">2020-12-16T12:16:00Z</dcterms:created>
  <dcterms:modified xsi:type="dcterms:W3CDTF">2020-12-16T12:16:00Z</dcterms:modified>
</cp:coreProperties>
</file>